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WAKA AMA NEW ZEALAND</w:t>
      </w:r>
    </w:p>
    <w:p w:rsidR="00000000" w:rsidDel="00000000" w:rsidP="00000000" w:rsidRDefault="00000000" w:rsidRPr="00000000" w14:paraId="00000002">
      <w:pPr>
        <w:spacing w:after="200" w:line="276" w:lineRule="auto"/>
        <w:jc w:val="center"/>
        <w:rPr>
          <w:rFonts w:ascii="Calibri" w:cs="Calibri" w:eastAsia="Calibri" w:hAnsi="Calibri"/>
        </w:rPr>
      </w:pPr>
      <w:r w:rsidDel="00000000" w:rsidR="00000000" w:rsidRPr="00000000">
        <w:rPr>
          <w:rFonts w:ascii="Calibri" w:cs="Calibri" w:eastAsia="Calibri" w:hAnsi="Calibri"/>
          <w:b w:val="1"/>
          <w:rtl w:val="0"/>
        </w:rPr>
        <w:t xml:space="preserve">TEAM EVENT WAIVER and AUTHORITY FORM </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b w:val="1"/>
          <w:sz w:val="22"/>
          <w:szCs w:val="22"/>
        </w:rPr>
      </w:pPr>
      <w:r w:rsidDel="00000000" w:rsidR="00000000" w:rsidRPr="00000000">
        <w:rPr>
          <w:rFonts w:ascii="Calibri" w:cs="Calibri" w:eastAsia="Calibri" w:hAnsi="Calibri"/>
          <w:b w:val="1"/>
          <w:rtl w:val="0"/>
        </w:rPr>
        <w:t xml:space="preserve">Ngā Hau Maiangi – Saturday 10th May 2025 Hard &amp; Fast Regatta </w:t>
      </w: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declare that:</w:t>
      </w:r>
    </w:p>
    <w:p w:rsidR="00000000" w:rsidDel="00000000" w:rsidP="00000000" w:rsidRDefault="00000000" w:rsidRPr="00000000" w14:paraId="00000005">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accepted entry will not be transferred to another entrant.</w:t>
      </w:r>
    </w:p>
    <w:p w:rsidR="00000000" w:rsidDel="00000000" w:rsidP="00000000" w:rsidRDefault="00000000" w:rsidRPr="00000000" w14:paraId="00000006">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event of any “act of God” conditions causing a cancellation of the event, my total </w:t>
        <w:br w:type="textWrapping"/>
        <w:t xml:space="preserve">entry fee is not transferable or refundable.</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acknowledge that there are risks involved with Waka Ama and fully realise the dangers of participating in an event such as this and fully assume the risks associated with such participation and my wellbeing during the event.</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understand and agree that situations may arise during the event, which may be beyond the immediate control of ofﬁcials or organisers, and I must continually participate in a manner that does not endanger either myself or others. </w:t>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authorise my name, voice, picture and information on this entry form to be used without payment to me in any broadcast, telecast, promotion, advertising, or any other way pursuant to the Privacy Act 2020.</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agree to comply with the rules, regulations and event instructions of the event.</w:t>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consent to receiving medical treatment which may be advisable in the event of illness or injuries suffered during the event.</w:t>
      </w:r>
    </w:p>
    <w:p w:rsidR="00000000" w:rsidDel="00000000" w:rsidP="00000000" w:rsidRDefault="00000000" w:rsidRPr="00000000" w14:paraId="0000000D">
      <w:pPr>
        <w:numPr>
          <w:ilvl w:val="0"/>
          <w:numId w:val="1"/>
        </w:numPr>
        <w:spacing w:line="276"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confirm that I can swim 50 Metres/OR if I cannot swim 50 Metres I will wear a PFD during the race</w:t>
      </w:r>
    </w:p>
    <w:p w:rsidR="00000000" w:rsidDel="00000000" w:rsidP="00000000" w:rsidRDefault="00000000" w:rsidRPr="00000000" w14:paraId="0000000E">
      <w:pPr>
        <w:spacing w:after="200" w:line="276" w:lineRule="auto"/>
        <w:rPr>
          <w:rFonts w:ascii="Calibri" w:cs="Calibri" w:eastAsia="Calibri" w:hAnsi="Calibri"/>
          <w:b w:val="1"/>
          <w:i w:val="1"/>
          <w:sz w:val="22"/>
          <w:szCs w:val="22"/>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-177156</wp:posOffset>
            </wp:positionH>
            <wp:positionV relativeFrom="paragraph">
              <wp:posOffset>9834245</wp:posOffset>
            </wp:positionV>
            <wp:extent cx="1255395" cy="569595"/>
            <wp:effectExtent b="0" l="0" r="0" t="0"/>
            <wp:wrapNone/>
            <wp:docPr id="3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-177156</wp:posOffset>
            </wp:positionH>
            <wp:positionV relativeFrom="paragraph">
              <wp:posOffset>9834245</wp:posOffset>
            </wp:positionV>
            <wp:extent cx="1255395" cy="569595"/>
            <wp:effectExtent b="0" l="0" r="0" t="0"/>
            <wp:wrapNone/>
            <wp:docPr id="34"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255395" cy="569595"/>
                    </a:xfrm>
                    <a:prstGeom prst="rect"/>
                    <a:ln/>
                  </pic:spPr>
                </pic:pic>
              </a:graphicData>
            </a:graphic>
          </wp:anchor>
        </w:drawing>
      </w:r>
    </w:p>
    <w:p w:rsidR="00000000" w:rsidDel="00000000" w:rsidP="00000000" w:rsidRDefault="00000000" w:rsidRPr="00000000" w14:paraId="0000000F">
      <w:pPr>
        <w:spacing w:line="276" w:lineRule="auto"/>
        <w:rPr>
          <w:rFonts w:ascii="Calibri" w:cs="Calibri" w:eastAsia="Calibri" w:hAnsi="Calibri"/>
          <w:b w:val="1"/>
          <w:sz w:val="22"/>
          <w:szCs w:val="22"/>
        </w:rPr>
        <w:sectPr>
          <w:headerReference r:id="rId8" w:type="default"/>
          <w:footerReference r:id="rId9"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1"/>
          <w:sz w:val="22"/>
          <w:szCs w:val="22"/>
          <w:rtl w:val="0"/>
        </w:rPr>
        <w:t xml:space="preserve">If Competitor is under 18 the Waiver must be signed by a Parent or guardian.</w:t>
      </w:r>
    </w:p>
    <w:p w:rsidR="00000000" w:rsidDel="00000000" w:rsidP="00000000" w:rsidRDefault="00000000" w:rsidRPr="00000000" w14:paraId="00000010">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Team </w:t>
      </w:r>
      <w:r w:rsidDel="00000000" w:rsidR="00000000" w:rsidRPr="00000000">
        <w:rPr>
          <w:rFonts w:ascii="Calibri" w:cs="Calibri" w:eastAsia="Calibri" w:hAnsi="Calibri"/>
          <w:sz w:val="22"/>
          <w:szCs w:val="22"/>
          <w:rtl w:val="0"/>
        </w:rPr>
        <w:t xml:space="preserve">_____________________________________________________________________________</w:t>
      </w:r>
    </w:p>
    <w:p w:rsidR="00000000" w:rsidDel="00000000" w:rsidP="00000000" w:rsidRDefault="00000000" w:rsidRPr="00000000" w14:paraId="00000011">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Club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2">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Event &amp; Division entered</w:t>
      </w:r>
      <w:r w:rsidDel="00000000" w:rsidR="00000000" w:rsidRPr="00000000">
        <w:rPr>
          <w:rFonts w:ascii="Calibri" w:cs="Calibri" w:eastAsia="Calibri" w:hAnsi="Calibri"/>
          <w:sz w:val="22"/>
          <w:szCs w:val="22"/>
          <w:rtl w:val="0"/>
        </w:rPr>
        <w:t xml:space="preserve"> _____________________________________________________________</w:t>
      </w:r>
      <w:r w:rsidDel="00000000" w:rsidR="00000000" w:rsidRPr="00000000">
        <w:rPr>
          <w:rtl w:val="0"/>
        </w:rPr>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Date </w:t>
      </w:r>
      <w:r w:rsidDel="00000000" w:rsidR="00000000" w:rsidRPr="00000000">
        <w:rPr>
          <w:rFonts w:ascii="Calibri" w:cs="Calibri" w:eastAsia="Calibri" w:hAnsi="Calibri"/>
          <w:sz w:val="22"/>
          <w:szCs w:val="22"/>
          <w:rtl w:val="0"/>
        </w:rPr>
        <w:t xml:space="preserve">______________________________________________________________________________</w:t>
      </w:r>
    </w:p>
    <w:p w:rsidR="00000000" w:rsidDel="00000000" w:rsidP="00000000" w:rsidRDefault="00000000" w:rsidRPr="00000000" w14:paraId="00000014">
      <w:pPr>
        <w:spacing w:after="200" w:line="276" w:lineRule="auto"/>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Declaration:</w:t>
      </w:r>
    </w:p>
    <w:p w:rsidR="00000000" w:rsidDel="00000000" w:rsidP="00000000" w:rsidRDefault="00000000" w:rsidRPr="00000000" w14:paraId="00000016">
      <w:pPr>
        <w:spacing w:after="200"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hereby declare my understanding and acceptance of the event waiver and statements within.</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76" w:lineRule="auto"/>
        <w:rPr>
          <w:rFonts w:ascii="Calibri" w:cs="Calibri" w:eastAsia="Calibri" w:hAnsi="Calibri"/>
          <w:b w:val="1"/>
          <w:sz w:val="20"/>
          <w:szCs w:val="20"/>
        </w:rPr>
      </w:pPr>
      <w:r w:rsidDel="00000000" w:rsidR="00000000" w:rsidRPr="00000000">
        <w:rPr>
          <w:rtl w:val="0"/>
        </w:rPr>
      </w:r>
    </w:p>
    <w:tbl>
      <w:tblPr>
        <w:tblStyle w:val="Table1"/>
        <w:tblW w:w="14130.0" w:type="dxa"/>
        <w:jc w:val="left"/>
        <w:tblInd w:w="-16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30"/>
        <w:gridCol w:w="1860"/>
        <w:gridCol w:w="1785"/>
        <w:gridCol w:w="1335"/>
        <w:gridCol w:w="3360"/>
        <w:gridCol w:w="3360"/>
        <w:tblGridChange w:id="0">
          <w:tblGrid>
            <w:gridCol w:w="2430"/>
            <w:gridCol w:w="1860"/>
            <w:gridCol w:w="1785"/>
            <w:gridCol w:w="1335"/>
            <w:gridCol w:w="3360"/>
            <w:gridCol w:w="3360"/>
          </w:tblGrid>
        </w:tblGridChange>
      </w:tblGrid>
      <w:tr>
        <w:trPr>
          <w:cantSplit w:val="0"/>
          <w:trHeight w:val="480" w:hRule="atLeast"/>
          <w:tblHeader w:val="0"/>
        </w:trPr>
        <w:tc>
          <w:tcPr>
            <w:shd w:fill="f2f2f2" w:val="clear"/>
            <w:vAlign w:val="center"/>
          </w:tcPr>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Paddlers full name</w:t>
            </w:r>
          </w:p>
        </w:tc>
        <w:tc>
          <w:tcPr>
            <w:shd w:fill="f2f2f2" w:val="clear"/>
            <w:vAlign w:val="center"/>
          </w:tcPr>
          <w:p w:rsidR="00000000" w:rsidDel="00000000" w:rsidP="00000000" w:rsidRDefault="00000000" w:rsidRPr="00000000" w14:paraId="00000019">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Signed</w:t>
            </w:r>
          </w:p>
        </w:tc>
        <w:tc>
          <w:tcPr>
            <w:shd w:fill="f2f2f2" w:val="clear"/>
            <w:vAlign w:val="center"/>
          </w:tcPr>
          <w:p w:rsidR="00000000" w:rsidDel="00000000" w:rsidP="00000000" w:rsidRDefault="00000000" w:rsidRPr="00000000" w14:paraId="0000001A">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Parent/guardian signed (for U18)</w:t>
            </w:r>
          </w:p>
        </w:tc>
        <w:tc>
          <w:tcPr>
            <w:shd w:fill="f2f2f2" w:val="clear"/>
            <w:vAlign w:val="center"/>
          </w:tcPr>
          <w:p w:rsidR="00000000" w:rsidDel="00000000" w:rsidP="00000000" w:rsidRDefault="00000000" w:rsidRPr="00000000" w14:paraId="0000001B">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Date of Birth</w:t>
            </w:r>
            <w:r w:rsidDel="00000000" w:rsidR="00000000" w:rsidRPr="00000000">
              <w:rPr>
                <w:rtl w:val="0"/>
              </w:rPr>
            </w:r>
          </w:p>
        </w:tc>
        <w:tc>
          <w:tcPr>
            <w:shd w:fill="f2f2f2" w:val="clea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Medical Conditions</w:t>
            </w:r>
            <w:r w:rsidDel="00000000" w:rsidR="00000000" w:rsidRPr="00000000">
              <w:rPr>
                <w:rtl w:val="0"/>
              </w:rPr>
            </w:r>
          </w:p>
        </w:tc>
        <w:tc>
          <w:tcPr>
            <w:shd w:fill="f2f2f2" w:val="clea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Emergency Contact</w:t>
            </w:r>
          </w:p>
        </w:tc>
      </w:tr>
      <w:tr>
        <w:trPr>
          <w:cantSplit w:val="0"/>
          <w:trHeight w:val="666" w:hRule="atLeast"/>
          <w:tblHeader w:val="0"/>
        </w:trPr>
        <w:tc>
          <w:tcPr>
            <w:shd w:fill="auto" w:val="clear"/>
          </w:tcPr>
          <w:p w:rsidR="00000000" w:rsidDel="00000000" w:rsidP="00000000" w:rsidRDefault="00000000" w:rsidRPr="00000000" w14:paraId="0000001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1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1">
            <w:pPr>
              <w:spacing w:after="200" w:lineRule="auto"/>
              <w:ind w:left="229" w:hanging="229"/>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3">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5">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9">
            <w:pPr>
              <w:spacing w:after="200" w:lineRule="auto"/>
              <w:rPr>
                <w:rFonts w:ascii="Calibri" w:cs="Calibri" w:eastAsia="Calibri" w:hAnsi="Calibri"/>
                <w:sz w:val="22"/>
                <w:szCs w:val="22"/>
              </w:rPr>
            </w:pPr>
            <w:r w:rsidDel="00000000" w:rsidR="00000000" w:rsidRPr="00000000">
              <w:rPr>
                <w:rtl w:val="0"/>
              </w:rPr>
            </w:r>
          </w:p>
        </w:tc>
      </w:tr>
      <w:tr>
        <w:trPr>
          <w:cantSplit w:val="0"/>
          <w:trHeight w:val="666" w:hRule="atLeast"/>
          <w:tblHeader w:val="0"/>
        </w:trPr>
        <w:tc>
          <w:tcPr>
            <w:shd w:fill="auto" w:val="clear"/>
          </w:tcPr>
          <w:p w:rsidR="00000000" w:rsidDel="00000000" w:rsidP="00000000" w:rsidRDefault="00000000" w:rsidRPr="00000000" w14:paraId="0000002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B">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2F">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1">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2">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3">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4">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5">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6">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7">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8">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9">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A">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B">
            <w:pPr>
              <w:spacing w:after="200" w:lineRule="auto"/>
              <w:rPr>
                <w:rFonts w:ascii="Calibri" w:cs="Calibri" w:eastAsia="Calibri" w:hAnsi="Calibri"/>
                <w:sz w:val="22"/>
                <w:szCs w:val="22"/>
              </w:rPr>
            </w:pPr>
            <w:r w:rsidDel="00000000" w:rsidR="00000000" w:rsidRPr="00000000">
              <w:rPr>
                <w:rtl w:val="0"/>
              </w:rPr>
            </w:r>
          </w:p>
        </w:tc>
      </w:tr>
      <w:tr>
        <w:trPr>
          <w:cantSplit w:val="0"/>
          <w:trHeight w:val="651" w:hRule="atLeast"/>
          <w:tblHeader w:val="0"/>
        </w:trPr>
        <w:tc>
          <w:tcPr>
            <w:shd w:fill="auto" w:val="clear"/>
          </w:tcPr>
          <w:p w:rsidR="00000000" w:rsidDel="00000000" w:rsidP="00000000" w:rsidRDefault="00000000" w:rsidRPr="00000000" w14:paraId="0000003C">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D">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E">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3F">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0">
            <w:pPr>
              <w:spacing w:after="200" w:lineRule="auto"/>
              <w:rPr>
                <w:rFonts w:ascii="Calibri" w:cs="Calibri" w:eastAsia="Calibri" w:hAnsi="Calibri"/>
                <w:sz w:val="22"/>
                <w:szCs w:val="22"/>
              </w:rPr>
            </w:pPr>
            <w:r w:rsidDel="00000000" w:rsidR="00000000" w:rsidRPr="00000000">
              <w:rPr>
                <w:rtl w:val="0"/>
              </w:rPr>
            </w:r>
          </w:p>
        </w:tc>
        <w:tc>
          <w:tcPr>
            <w:shd w:fill="auto" w:val="clear"/>
          </w:tcPr>
          <w:p w:rsidR="00000000" w:rsidDel="00000000" w:rsidP="00000000" w:rsidRDefault="00000000" w:rsidRPr="00000000" w14:paraId="00000041">
            <w:pPr>
              <w:spacing w:after="200" w:lineRule="auto"/>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042">
      <w:pPr>
        <w:spacing w:after="200" w:line="276" w:lineRule="auto"/>
        <w:rPr>
          <w:rFonts w:ascii="Calibri" w:cs="Calibri" w:eastAsia="Calibri" w:hAnsi="Calibri"/>
          <w:b w:val="1"/>
          <w:sz w:val="22"/>
          <w:szCs w:val="22"/>
          <w:shd w:fill="fce5cd" w:val="clear"/>
        </w:rPr>
      </w:pPr>
      <w:r w:rsidDel="00000000" w:rsidR="00000000" w:rsidRPr="00000000">
        <w:rPr>
          <w:rtl w:val="0"/>
        </w:rPr>
      </w:r>
    </w:p>
    <w:sectPr>
      <w:type w:val="nextPage"/>
      <w:pgSz w:h="11906" w:w="16838" w:orient="landscape"/>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13"/>
        <w:tab w:val="right" w:leader="none" w:pos="9026"/>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513"/>
        <w:tab w:val="right" w:leader="none" w:pos="9026"/>
      </w:tabs>
      <w:ind w:right="-510"/>
      <w:jc w:val="right"/>
      <w:rPr>
        <w:rFonts w:ascii="Calibri" w:cs="Calibri" w:eastAsia="Calibri" w:hAnsi="Calibri"/>
        <w:color w:val="808080"/>
        <w:sz w:val="16"/>
        <w:szCs w:val="16"/>
      </w:rPr>
    </w:pPr>
    <w:r w:rsidDel="00000000" w:rsidR="00000000" w:rsidRPr="00000000">
      <w:rPr>
        <w:rFonts w:ascii="Calibri" w:cs="Calibri" w:eastAsia="Calibri" w:hAnsi="Calibri"/>
        <w:color w:val="808080"/>
        <w:sz w:val="16"/>
        <w:szCs w:val="16"/>
        <w:rtl w:val="0"/>
      </w:rPr>
      <w:t xml:space="preserve">Team Event Waiver &amp; Authority Form</w:t>
    </w:r>
    <w:r w:rsidDel="00000000" w:rsidR="00000000" w:rsidRPr="00000000">
      <w:drawing>
        <wp:anchor allowOverlap="1" behindDoc="0" distB="114300" distT="114300" distL="114300" distR="114300" hidden="0" layoutInCell="1" locked="0" relativeHeight="0" simplePos="0">
          <wp:simplePos x="0" y="0"/>
          <wp:positionH relativeFrom="column">
            <wp:posOffset>1922625</wp:posOffset>
          </wp:positionH>
          <wp:positionV relativeFrom="paragraph">
            <wp:posOffset>-285744</wp:posOffset>
          </wp:positionV>
          <wp:extent cx="1881188" cy="666634"/>
          <wp:effectExtent b="0" l="0" r="0" t="0"/>
          <wp:wrapNone/>
          <wp:docPr id="3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66663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N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D38C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Spacing">
    <w:name w:val="No Spacing"/>
    <w:uiPriority w:val="1"/>
    <w:qFormat w:val="1"/>
    <w:rsid w:val="00303191"/>
  </w:style>
  <w:style w:type="paragraph" w:styleId="Header">
    <w:name w:val="header"/>
    <w:basedOn w:val="Normal"/>
    <w:link w:val="HeaderChar"/>
    <w:uiPriority w:val="99"/>
    <w:unhideWhenUsed w:val="1"/>
    <w:rsid w:val="00921DC3"/>
    <w:pPr>
      <w:tabs>
        <w:tab w:val="center" w:pos="4513"/>
        <w:tab w:val="right" w:pos="9026"/>
      </w:tabs>
    </w:pPr>
  </w:style>
  <w:style w:type="character" w:styleId="HeaderChar" w:customStyle="1">
    <w:name w:val="Header Char"/>
    <w:basedOn w:val="DefaultParagraphFont"/>
    <w:link w:val="Header"/>
    <w:uiPriority w:val="99"/>
    <w:rsid w:val="00921DC3"/>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921DC3"/>
    <w:pPr>
      <w:tabs>
        <w:tab w:val="center" w:pos="4513"/>
        <w:tab w:val="right" w:pos="9026"/>
      </w:tabs>
    </w:pPr>
  </w:style>
  <w:style w:type="character" w:styleId="FooterChar" w:customStyle="1">
    <w:name w:val="Footer Char"/>
    <w:basedOn w:val="DefaultParagraphFont"/>
    <w:link w:val="Footer"/>
    <w:uiPriority w:val="99"/>
    <w:rsid w:val="00921DC3"/>
    <w:rPr>
      <w:rFonts w:ascii="Times New Roman" w:cs="Times New Roman" w:eastAsia="Times New Roman" w:hAnsi="Times New Roman"/>
      <w:sz w:val="24"/>
      <w:szCs w:val="24"/>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Ulo+3btF0ANjIWFNUnfpYpO1+w==">CgMxLjA4AHIhMTZSdnMxSlM2cEE3ZzVnMWRjUnpYTzktNXN4aHlfR2NE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2024-03-03T08:02:00Z</dcterms:created>
  <dc:creator>Waka Ama1</dc:creator>
</cp:coreProperties>
</file>